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48" w:rsidRPr="00FF0948" w:rsidRDefault="001A5390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-558165</wp:posOffset>
            </wp:positionV>
            <wp:extent cx="6151245" cy="3600450"/>
            <wp:effectExtent l="0" t="0" r="1905" b="0"/>
            <wp:wrapNone/>
            <wp:docPr id="5" name="Picture 5" descr="http://www.esfondi.lv/upload/00-logo/logo_2014_2020/LV_ID_EU_logo_ansamblis/LV/RGB/LV_ID_EU_logo_ansamblis_ERAF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sfondi.lv/upload/00-logo/logo_2014_2020/LV_ID_EU_logo_ansamblis/LV/RGB/LV_ID_EU_logo_ansamblis_ERAF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948" w:rsidRPr="00FF0948">
        <w:rPr>
          <w:rFonts w:ascii="Times New Roman" w:hAnsi="Times New Roman" w:cs="Times New Roman"/>
          <w:b/>
          <w:sz w:val="24"/>
          <w:szCs w:val="24"/>
          <w:lang w:val="lv-LV"/>
        </w:rPr>
        <w:t>Parakstītas pirmās Vienošanās par degradēto teritoriju samazināšanu Daugavpils pilsētā</w:t>
      </w:r>
    </w:p>
    <w:p w:rsidR="00FF0948" w:rsidRDefault="00FF0948">
      <w:pPr>
        <w:rPr>
          <w:b/>
          <w:lang w:val="lv-LV"/>
        </w:rPr>
      </w:pPr>
    </w:p>
    <w:p w:rsidR="001A5390" w:rsidRDefault="001A5390" w:rsidP="00FF0948">
      <w:pPr>
        <w:jc w:val="both"/>
        <w:rPr>
          <w:rFonts w:ascii="Times New Roman" w:hAnsi="Times New Roman" w:cs="Times New Roman"/>
          <w:lang w:val="lv-LV"/>
        </w:rPr>
      </w:pPr>
    </w:p>
    <w:p w:rsidR="001A5390" w:rsidRDefault="001A5390" w:rsidP="00FF0948">
      <w:pPr>
        <w:jc w:val="both"/>
        <w:rPr>
          <w:rFonts w:ascii="Times New Roman" w:hAnsi="Times New Roman" w:cs="Times New Roman"/>
          <w:lang w:val="lv-LV"/>
        </w:rPr>
      </w:pPr>
    </w:p>
    <w:p w:rsidR="001A5390" w:rsidRDefault="001A5390" w:rsidP="00FF0948">
      <w:pPr>
        <w:jc w:val="both"/>
        <w:rPr>
          <w:rFonts w:ascii="Times New Roman" w:hAnsi="Times New Roman" w:cs="Times New Roman"/>
          <w:lang w:val="lv-LV"/>
        </w:rPr>
      </w:pPr>
    </w:p>
    <w:p w:rsidR="001A5390" w:rsidRDefault="001A5390" w:rsidP="00FF0948">
      <w:pPr>
        <w:jc w:val="both"/>
        <w:rPr>
          <w:rFonts w:ascii="Times New Roman" w:hAnsi="Times New Roman" w:cs="Times New Roman"/>
          <w:lang w:val="lv-LV"/>
        </w:rPr>
      </w:pPr>
    </w:p>
    <w:p w:rsidR="001A5390" w:rsidRDefault="001A5390" w:rsidP="00FF0948">
      <w:pPr>
        <w:jc w:val="both"/>
        <w:rPr>
          <w:rFonts w:ascii="Times New Roman" w:hAnsi="Times New Roman" w:cs="Times New Roman"/>
          <w:lang w:val="lv-LV"/>
        </w:rPr>
      </w:pPr>
    </w:p>
    <w:p w:rsidR="00FF0948" w:rsidRDefault="00FF0948" w:rsidP="00FF0948">
      <w:pPr>
        <w:jc w:val="both"/>
        <w:rPr>
          <w:rFonts w:ascii="Times New Roman" w:hAnsi="Times New Roman" w:cs="Times New Roman"/>
          <w:lang w:val="lv-LV"/>
        </w:rPr>
      </w:pPr>
      <w:r w:rsidRPr="00FF0948">
        <w:rPr>
          <w:rFonts w:ascii="Times New Roman" w:hAnsi="Times New Roman" w:cs="Times New Roman"/>
          <w:lang w:val="lv-LV"/>
        </w:rPr>
        <w:t>Š.g. 11.decembrī starp Dauga</w:t>
      </w:r>
      <w:r>
        <w:rPr>
          <w:rFonts w:ascii="Times New Roman" w:hAnsi="Times New Roman" w:cs="Times New Roman"/>
          <w:lang w:val="lv-LV"/>
        </w:rPr>
        <w:t>vpils pilsētas domi un Centrālās</w:t>
      </w:r>
      <w:r w:rsidRPr="00FF0948">
        <w:rPr>
          <w:rFonts w:ascii="Times New Roman" w:hAnsi="Times New Roman" w:cs="Times New Roman"/>
          <w:lang w:val="lv-LV"/>
        </w:rPr>
        <w:t xml:space="preserve"> un finanšu līgumu aģentūru tika parakstītas Vienošanās par Eiropas Savienības projekta </w:t>
      </w:r>
      <w:r w:rsidRPr="00FF0948">
        <w:rPr>
          <w:rFonts w:ascii="Times New Roman" w:hAnsi="Times New Roman" w:cs="Times New Roman"/>
          <w:i/>
          <w:lang w:val="lv-LV"/>
        </w:rPr>
        <w:t xml:space="preserve">“Degradēto rūpniecisko teritoriju reģenerācija Daugavpils pilsētas un Daugavpils novada teritorijās I kārta” </w:t>
      </w:r>
      <w:r w:rsidRPr="00FF0948">
        <w:rPr>
          <w:rFonts w:ascii="Times New Roman" w:hAnsi="Times New Roman" w:cs="Times New Roman"/>
          <w:lang w:val="lv-LV"/>
        </w:rPr>
        <w:t>īstenošanu (Nr.5.6.2.0/17/I/003).</w:t>
      </w:r>
    </w:p>
    <w:p w:rsidR="00FF0948" w:rsidRDefault="00FF0948" w:rsidP="00FF0948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Projekts tiks īstenots </w:t>
      </w:r>
      <w:r w:rsidRPr="00FF0948">
        <w:rPr>
          <w:rFonts w:ascii="Times New Roman" w:hAnsi="Times New Roman" w:cs="Times New Roman"/>
          <w:b/>
          <w:lang w:val="lv-LV"/>
        </w:rPr>
        <w:t>5.6.2.</w:t>
      </w:r>
      <w:r w:rsidRPr="00FF0948">
        <w:rPr>
          <w:rFonts w:ascii="Times New Roman" w:hAnsi="Times New Roman" w:cs="Times New Roman"/>
          <w:lang w:val="lv-LV"/>
        </w:rPr>
        <w:t>specifiskā atbalsta mērķa “Teritoriju revitalizācija, reģenerējot degradētās teritorijas atbilstoši pašvaldību integrētajām attīstības programmām” trešās atlases kārtas “Ieguldījumi degradēto teritoriju revitalizācijā Latgales plānošanas reģiona attīstības programmas pielikumā noteikto teritoriju pašvaldībās”</w:t>
      </w:r>
      <w:r>
        <w:rPr>
          <w:rFonts w:ascii="Times New Roman" w:hAnsi="Times New Roman" w:cs="Times New Roman"/>
          <w:lang w:val="lv-LV"/>
        </w:rPr>
        <w:t xml:space="preserve"> ietvaros sadarbībā ar Daugavpils novada domi.</w:t>
      </w:r>
    </w:p>
    <w:p w:rsidR="00FF0948" w:rsidRPr="00FF0948" w:rsidRDefault="00FF0948" w:rsidP="00FF0948">
      <w:pPr>
        <w:jc w:val="both"/>
        <w:rPr>
          <w:rFonts w:ascii="Times New Roman" w:hAnsi="Times New Roman" w:cs="Times New Roman"/>
          <w:lang w:val="lv-LV"/>
        </w:rPr>
      </w:pPr>
      <w:r w:rsidRPr="00FF0948">
        <w:rPr>
          <w:rFonts w:ascii="Times New Roman" w:hAnsi="Times New Roman" w:cs="Times New Roman"/>
          <w:lang w:val="lv-LV"/>
        </w:rPr>
        <w:t xml:space="preserve">Projekta </w:t>
      </w:r>
      <w:r w:rsidRPr="00FF0948">
        <w:rPr>
          <w:rFonts w:ascii="Times New Roman" w:hAnsi="Times New Roman" w:cs="Times New Roman"/>
          <w:b/>
          <w:lang w:val="lv-LV"/>
        </w:rPr>
        <w:t>mērķis ir</w:t>
      </w:r>
      <w:r w:rsidRPr="00FF0948">
        <w:rPr>
          <w:rFonts w:ascii="Times New Roman" w:hAnsi="Times New Roman" w:cs="Times New Roman"/>
          <w:lang w:val="lv-LV"/>
        </w:rPr>
        <w:t xml:space="preserve"> Daugavpils pilsētas un Daugavpils novada industriālo teritoriju revitalizācija, veicot publiskās infrastruktūras sakārtošanu privāto investīciju piesaistei, tādējādi veicinot pilsētas un novada teritoriālo izaugsmi un jaunu darba vietu radīšanu.</w:t>
      </w:r>
    </w:p>
    <w:p w:rsidR="009B26DD" w:rsidRDefault="009B26DD" w:rsidP="009B26DD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Projekta ietvaros tiks veikta </w:t>
      </w:r>
      <w:r w:rsidRPr="009B26DD">
        <w:rPr>
          <w:rFonts w:ascii="Times New Roman" w:hAnsi="Times New Roman" w:cs="Times New Roman"/>
          <w:lang w:val="lv-LV"/>
        </w:rPr>
        <w:t>Čerepovas rūpnieciskās teritorijas infrastruktūras atjaunošana</w:t>
      </w:r>
      <w:r w:rsidR="001A5390">
        <w:rPr>
          <w:rFonts w:ascii="Times New Roman" w:hAnsi="Times New Roman" w:cs="Times New Roman"/>
          <w:lang w:val="lv-LV"/>
        </w:rPr>
        <w:t>s</w:t>
      </w:r>
      <w:r w:rsidRPr="009B26DD">
        <w:rPr>
          <w:rFonts w:ascii="Times New Roman" w:hAnsi="Times New Roman" w:cs="Times New Roman"/>
          <w:lang w:val="lv-LV"/>
        </w:rPr>
        <w:t xml:space="preserve"> Daugavp</w:t>
      </w:r>
      <w:r>
        <w:rPr>
          <w:rFonts w:ascii="Times New Roman" w:hAnsi="Times New Roman" w:cs="Times New Roman"/>
          <w:lang w:val="lv-LV"/>
        </w:rPr>
        <w:t xml:space="preserve">ils pilsētā I kārta un </w:t>
      </w:r>
      <w:r w:rsidRPr="009B26DD">
        <w:rPr>
          <w:rFonts w:ascii="Times New Roman" w:hAnsi="Times New Roman" w:cs="Times New Roman"/>
          <w:lang w:val="lv-LV"/>
        </w:rPr>
        <w:t xml:space="preserve"> Randenes degradētās teritorijas revitalizācija Kalkūnes pagastā, Daugavpils novadā</w:t>
      </w:r>
      <w:r>
        <w:rPr>
          <w:rFonts w:ascii="Times New Roman" w:hAnsi="Times New Roman" w:cs="Times New Roman"/>
          <w:lang w:val="lv-LV"/>
        </w:rPr>
        <w:t>.</w:t>
      </w:r>
    </w:p>
    <w:p w:rsidR="009B26DD" w:rsidRDefault="009B26DD" w:rsidP="009B26DD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Daugavpils pilsētas projekta daļā ir iekļautas Čerepovas rūpnieciskās teritorijas ielas – Rūpniecības iela, Dunduru iela, A.Pumpura ielas po</w:t>
      </w:r>
      <w:r w:rsidR="001A5390">
        <w:rPr>
          <w:rFonts w:ascii="Times New Roman" w:hAnsi="Times New Roman" w:cs="Times New Roman"/>
          <w:lang w:val="lv-LV"/>
        </w:rPr>
        <w:t>smi, Siguldas ielas posmi, kur</w:t>
      </w:r>
      <w:r>
        <w:rPr>
          <w:rFonts w:ascii="Times New Roman" w:hAnsi="Times New Roman" w:cs="Times New Roman"/>
          <w:lang w:val="lv-LV"/>
        </w:rPr>
        <w:t xml:space="preserve"> ir svarīgi sakārtot publisko infrastruktūru, tādējād</w:t>
      </w:r>
      <w:r w:rsidR="001A5390">
        <w:rPr>
          <w:rFonts w:ascii="Times New Roman" w:hAnsi="Times New Roman" w:cs="Times New Roman"/>
          <w:lang w:val="lv-LV"/>
        </w:rPr>
        <w:t>i veicinot Čerepovas industriālā</w:t>
      </w:r>
      <w:r>
        <w:rPr>
          <w:rFonts w:ascii="Times New Roman" w:hAnsi="Times New Roman" w:cs="Times New Roman"/>
          <w:lang w:val="lv-LV"/>
        </w:rPr>
        <w:t>s zonas uzņēmējdarbības vides uzlabošanu.</w:t>
      </w:r>
    </w:p>
    <w:p w:rsidR="009B26DD" w:rsidRDefault="009B26DD" w:rsidP="009B26DD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Atbilstoši programmu regulējoš</w:t>
      </w:r>
      <w:r w:rsidR="001A5390">
        <w:rPr>
          <w:rFonts w:ascii="Times New Roman" w:hAnsi="Times New Roman" w:cs="Times New Roman"/>
          <w:lang w:val="lv-LV"/>
        </w:rPr>
        <w:t>aj</w:t>
      </w:r>
      <w:r>
        <w:rPr>
          <w:rFonts w:ascii="Times New Roman" w:hAnsi="Times New Roman" w:cs="Times New Roman"/>
          <w:lang w:val="lv-LV"/>
        </w:rPr>
        <w:t>iem Ministru kabineta noteikumiem Nr.645</w:t>
      </w:r>
      <w:r w:rsidR="001A5390">
        <w:rPr>
          <w:rFonts w:ascii="Times New Roman" w:hAnsi="Times New Roman" w:cs="Times New Roman"/>
          <w:lang w:val="lv-LV"/>
        </w:rPr>
        <w:t>,</w:t>
      </w:r>
      <w:r>
        <w:rPr>
          <w:rFonts w:ascii="Times New Roman" w:hAnsi="Times New Roman" w:cs="Times New Roman"/>
          <w:lang w:val="lv-LV"/>
        </w:rPr>
        <w:t xml:space="preserve"> būvniecības darbi Daugavpils pilsētas projekta daļai tika uzsākti pirms projekta iesnieguma iesniegšanas vērtēšanai.</w:t>
      </w:r>
    </w:p>
    <w:p w:rsidR="009B26DD" w:rsidRDefault="001A5390" w:rsidP="009B26DD">
      <w:pPr>
        <w:spacing w:after="0" w:line="240" w:lineRule="auto"/>
        <w:rPr>
          <w:rFonts w:ascii="Times New Roman" w:hAnsi="Times New Roman" w:cs="Times New Roman"/>
          <w:i/>
          <w:lang w:val="lv-LV"/>
        </w:rPr>
      </w:pPr>
      <w:r>
        <w:rPr>
          <w:rFonts w:ascii="Times New Roman" w:hAnsi="Times New Roman" w:cs="Times New Roman"/>
          <w:i/>
          <w:lang w:val="lv-LV"/>
        </w:rPr>
        <w:t>E</w:t>
      </w:r>
      <w:r w:rsidR="009B26DD" w:rsidRPr="009B26DD">
        <w:rPr>
          <w:rFonts w:ascii="Times New Roman" w:hAnsi="Times New Roman" w:cs="Times New Roman"/>
          <w:i/>
          <w:lang w:val="lv-LV"/>
        </w:rPr>
        <w:t xml:space="preserve">kspluatācijā </w:t>
      </w:r>
      <w:r>
        <w:rPr>
          <w:rFonts w:ascii="Times New Roman" w:hAnsi="Times New Roman" w:cs="Times New Roman"/>
          <w:i/>
          <w:lang w:val="lv-LV"/>
        </w:rPr>
        <w:t xml:space="preserve">jau ir nodoti </w:t>
      </w:r>
      <w:r w:rsidR="009B26DD">
        <w:rPr>
          <w:rFonts w:ascii="Times New Roman" w:hAnsi="Times New Roman" w:cs="Times New Roman"/>
          <w:i/>
          <w:lang w:val="lv-LV"/>
        </w:rPr>
        <w:t xml:space="preserve">šādi </w:t>
      </w:r>
      <w:r w:rsidR="009B26DD" w:rsidRPr="009B26DD">
        <w:rPr>
          <w:rFonts w:ascii="Times New Roman" w:hAnsi="Times New Roman" w:cs="Times New Roman"/>
          <w:i/>
          <w:lang w:val="lv-LV"/>
        </w:rPr>
        <w:t>obje</w:t>
      </w:r>
      <w:r w:rsidR="009B26DD">
        <w:rPr>
          <w:rFonts w:ascii="Times New Roman" w:hAnsi="Times New Roman" w:cs="Times New Roman"/>
          <w:i/>
          <w:lang w:val="lv-LV"/>
        </w:rPr>
        <w:t>kti:</w:t>
      </w:r>
    </w:p>
    <w:p w:rsidR="009B26DD" w:rsidRPr="009B26DD" w:rsidRDefault="009B26DD" w:rsidP="009B2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9B26DD">
        <w:rPr>
          <w:rFonts w:ascii="Times New Roman" w:hAnsi="Times New Roman" w:cs="Times New Roman"/>
          <w:i/>
          <w:lang w:val="lv-LV"/>
        </w:rPr>
        <w:t>“A.Pumpura ielas pārbūve posmā no Bauskas ielas līdz Siguldas ielai, Siguldas ielas pārbūve posmā no A.Pumpura ielas līdz Silikātu ielai un Silikātu ielas pārbūve posmā no Siguldas ielas lī</w:t>
      </w:r>
      <w:r>
        <w:rPr>
          <w:rFonts w:ascii="Times New Roman" w:hAnsi="Times New Roman" w:cs="Times New Roman"/>
          <w:i/>
          <w:lang w:val="lv-LV"/>
        </w:rPr>
        <w:t>dz Jelgavas ielai, Daugavpilī”;</w:t>
      </w:r>
    </w:p>
    <w:p w:rsidR="009B26DD" w:rsidRPr="009B26DD" w:rsidRDefault="009B26DD" w:rsidP="009B2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9B26DD">
        <w:rPr>
          <w:rFonts w:ascii="Times New Roman" w:hAnsi="Times New Roman" w:cs="Times New Roman"/>
          <w:i/>
          <w:lang w:val="lv-LV"/>
        </w:rPr>
        <w:t xml:space="preserve">“Dunduru ielas pārbūve posmā no Stiklu ielas līdz Nometņu ielai un 2 (divu) pievadceļu pārbūve līdz zemes vienībai ar kadastra apzīmējumu 0500 0201 703, Daugavpilī” </w:t>
      </w:r>
    </w:p>
    <w:p w:rsidR="009B26DD" w:rsidRDefault="009B26DD" w:rsidP="009B26DD">
      <w:pPr>
        <w:jc w:val="both"/>
        <w:rPr>
          <w:rFonts w:ascii="Times New Roman" w:hAnsi="Times New Roman" w:cs="Times New Roman"/>
          <w:lang w:val="lv-LV"/>
        </w:rPr>
      </w:pPr>
      <w:r w:rsidRPr="009B26DD">
        <w:rPr>
          <w:rFonts w:ascii="Times New Roman" w:hAnsi="Times New Roman" w:cs="Times New Roman"/>
          <w:lang w:val="lv-LV"/>
        </w:rPr>
        <w:t>Objektā “Rūpniecības ielas pārbūve posmā no Stiklu ielas līdz Jel</w:t>
      </w:r>
      <w:r w:rsidR="001A5390">
        <w:rPr>
          <w:rFonts w:ascii="Times New Roman" w:hAnsi="Times New Roman" w:cs="Times New Roman"/>
          <w:lang w:val="lv-LV"/>
        </w:rPr>
        <w:t>gavas ielai, Daugavpilī” lielākā</w:t>
      </w:r>
      <w:r w:rsidRPr="009B26DD">
        <w:rPr>
          <w:rFonts w:ascii="Times New Roman" w:hAnsi="Times New Roman" w:cs="Times New Roman"/>
          <w:lang w:val="lv-LV"/>
        </w:rPr>
        <w:t xml:space="preserve"> daļa no būvdarbiem ir pabeigta, </w:t>
      </w:r>
      <w:r w:rsidR="001A5390">
        <w:rPr>
          <w:rFonts w:ascii="Times New Roman" w:hAnsi="Times New Roman" w:cs="Times New Roman"/>
          <w:lang w:val="lv-LV"/>
        </w:rPr>
        <w:t xml:space="preserve">ir atlikuši </w:t>
      </w:r>
      <w:r w:rsidRPr="009B26DD">
        <w:rPr>
          <w:rFonts w:ascii="Times New Roman" w:hAnsi="Times New Roman" w:cs="Times New Roman"/>
          <w:lang w:val="lv-LV"/>
        </w:rPr>
        <w:t>labiekārtošanas un ceļa horizont</w:t>
      </w:r>
      <w:r w:rsidR="001A5390">
        <w:rPr>
          <w:rFonts w:ascii="Times New Roman" w:hAnsi="Times New Roman" w:cs="Times New Roman"/>
          <w:lang w:val="lv-LV"/>
        </w:rPr>
        <w:t>ālo apzīmējumu uzklāšanas darbi</w:t>
      </w:r>
      <w:r w:rsidRPr="009B26DD">
        <w:rPr>
          <w:rFonts w:ascii="Times New Roman" w:hAnsi="Times New Roman" w:cs="Times New Roman"/>
          <w:lang w:val="lv-LV"/>
        </w:rPr>
        <w:t xml:space="preserve">. </w:t>
      </w:r>
    </w:p>
    <w:p w:rsidR="009B26DD" w:rsidRDefault="00755E36" w:rsidP="00F941E8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755E36">
        <w:rPr>
          <w:rFonts w:ascii="Times New Roman" w:hAnsi="Times New Roman" w:cs="Times New Roman"/>
          <w:lang w:val="lv-LV"/>
        </w:rPr>
        <w:t xml:space="preserve">Projekta kopējās izmaksas sastāda </w:t>
      </w:r>
      <w:r w:rsidR="0016455A">
        <w:rPr>
          <w:rFonts w:ascii="Times New Roman" w:hAnsi="Times New Roman" w:cs="Times New Roman"/>
          <w:lang w:val="lv-LV"/>
        </w:rPr>
        <w:t>4 087 404,58 EUR, t.sk. PVN, no tiem:</w:t>
      </w:r>
    </w:p>
    <w:p w:rsidR="0016455A" w:rsidRDefault="0016455A" w:rsidP="0016455A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</w:t>
      </w:r>
      <w:r w:rsidRPr="0016455A">
        <w:rPr>
          <w:rFonts w:ascii="Times New Roman" w:hAnsi="Times New Roman" w:cs="Times New Roman"/>
          <w:lang w:val="lv-LV"/>
        </w:rPr>
        <w:t>augavpils pilsētas dome</w:t>
      </w:r>
      <w:r w:rsidR="00F941E8">
        <w:rPr>
          <w:rFonts w:ascii="Times New Roman" w:hAnsi="Times New Roman" w:cs="Times New Roman"/>
          <w:lang w:val="lv-LV"/>
        </w:rPr>
        <w:t>s projekta daļa</w:t>
      </w:r>
      <w:r w:rsidR="00427C3F">
        <w:rPr>
          <w:rFonts w:ascii="Times New Roman" w:hAnsi="Times New Roman" w:cs="Times New Roman"/>
          <w:lang w:val="lv-LV"/>
        </w:rPr>
        <w:t>s izmaksas</w:t>
      </w:r>
      <w:r w:rsidR="00F941E8">
        <w:rPr>
          <w:rFonts w:ascii="Times New Roman" w:hAnsi="Times New Roman" w:cs="Times New Roman"/>
          <w:lang w:val="lv-LV"/>
        </w:rPr>
        <w:t xml:space="preserve"> sastāda </w:t>
      </w:r>
      <w:r w:rsidR="00F941E8" w:rsidRPr="00F941E8">
        <w:rPr>
          <w:rFonts w:ascii="Times New Roman" w:hAnsi="Times New Roman" w:cs="Times New Roman"/>
          <w:lang w:val="lv-LV"/>
        </w:rPr>
        <w:t>3 425 963,99</w:t>
      </w:r>
      <w:r w:rsidR="00F941E8">
        <w:rPr>
          <w:rFonts w:ascii="Times New Roman" w:hAnsi="Times New Roman" w:cs="Times New Roman"/>
          <w:lang w:val="lv-LV"/>
        </w:rPr>
        <w:t xml:space="preserve"> EUR, </w:t>
      </w:r>
      <w:r>
        <w:rPr>
          <w:rFonts w:ascii="Times New Roman" w:hAnsi="Times New Roman" w:cs="Times New Roman"/>
          <w:lang w:val="lv-LV"/>
        </w:rPr>
        <w:t xml:space="preserve">ERAF finansējums 85,00%; Valsts budžeta dotācija 4,5% un </w:t>
      </w:r>
      <w:r w:rsidR="00F941E8">
        <w:rPr>
          <w:rFonts w:ascii="Times New Roman" w:hAnsi="Times New Roman" w:cs="Times New Roman"/>
          <w:lang w:val="lv-LV"/>
        </w:rPr>
        <w:t>Domes līdzfinansējums 10,5% .</w:t>
      </w:r>
    </w:p>
    <w:p w:rsidR="00FF0948" w:rsidRPr="00FF0948" w:rsidRDefault="0016455A" w:rsidP="0016455A">
      <w:pPr>
        <w:rPr>
          <w:rFonts w:ascii="Times New Roman" w:hAnsi="Times New Roman" w:cs="Times New Roman"/>
          <w:lang w:val="lv-LV"/>
        </w:rPr>
      </w:pPr>
      <w:r w:rsidRPr="0016455A">
        <w:rPr>
          <w:rFonts w:ascii="Times New Roman" w:hAnsi="Times New Roman" w:cs="Times New Roman"/>
          <w:lang w:val="lv-LV"/>
        </w:rPr>
        <w:t>Daugavpils novada dome</w:t>
      </w:r>
      <w:r w:rsidR="00F941E8">
        <w:rPr>
          <w:rFonts w:ascii="Times New Roman" w:hAnsi="Times New Roman" w:cs="Times New Roman"/>
          <w:lang w:val="lv-LV"/>
        </w:rPr>
        <w:t>s projekta daļa</w:t>
      </w:r>
      <w:r w:rsidR="00427C3F">
        <w:rPr>
          <w:rFonts w:ascii="Times New Roman" w:hAnsi="Times New Roman" w:cs="Times New Roman"/>
          <w:lang w:val="lv-LV"/>
        </w:rPr>
        <w:t>s izmaksas</w:t>
      </w:r>
      <w:r w:rsidR="00F941E8">
        <w:rPr>
          <w:rFonts w:ascii="Times New Roman" w:hAnsi="Times New Roman" w:cs="Times New Roman"/>
          <w:lang w:val="lv-LV"/>
        </w:rPr>
        <w:t xml:space="preserve"> sastāda </w:t>
      </w:r>
      <w:r w:rsidR="00F941E8" w:rsidRPr="00F941E8">
        <w:rPr>
          <w:rFonts w:ascii="Times New Roman" w:hAnsi="Times New Roman" w:cs="Times New Roman"/>
          <w:lang w:val="lv-LV"/>
        </w:rPr>
        <w:t>661 440,59</w:t>
      </w:r>
      <w:r w:rsidR="00F941E8">
        <w:rPr>
          <w:rFonts w:ascii="Times New Roman" w:hAnsi="Times New Roman" w:cs="Times New Roman"/>
          <w:lang w:val="lv-LV"/>
        </w:rPr>
        <w:t xml:space="preserve"> EUR, </w:t>
      </w:r>
      <w:r w:rsidR="00F941E8" w:rsidRPr="00F941E8">
        <w:rPr>
          <w:rFonts w:ascii="Times New Roman" w:hAnsi="Times New Roman" w:cs="Times New Roman"/>
          <w:lang w:val="lv-LV"/>
        </w:rPr>
        <w:t>ERAF finansē</w:t>
      </w:r>
      <w:r w:rsidR="00F941E8">
        <w:rPr>
          <w:rFonts w:ascii="Times New Roman" w:hAnsi="Times New Roman" w:cs="Times New Roman"/>
          <w:lang w:val="lv-LV"/>
        </w:rPr>
        <w:t>jums 61,32</w:t>
      </w:r>
      <w:r w:rsidR="00F941E8" w:rsidRPr="00F941E8">
        <w:rPr>
          <w:rFonts w:ascii="Times New Roman" w:hAnsi="Times New Roman" w:cs="Times New Roman"/>
          <w:lang w:val="lv-LV"/>
        </w:rPr>
        <w:t>%</w:t>
      </w:r>
      <w:r w:rsidR="00F941E8">
        <w:rPr>
          <w:rFonts w:ascii="Times New Roman" w:hAnsi="Times New Roman" w:cs="Times New Roman"/>
          <w:lang w:val="lv-LV"/>
        </w:rPr>
        <w:t>; Valsts budžeta dotācija 2,38</w:t>
      </w:r>
      <w:r w:rsidR="00F941E8" w:rsidRPr="00F941E8">
        <w:rPr>
          <w:rFonts w:ascii="Times New Roman" w:hAnsi="Times New Roman" w:cs="Times New Roman"/>
          <w:lang w:val="lv-LV"/>
        </w:rPr>
        <w:t xml:space="preserve">% </w:t>
      </w:r>
      <w:r w:rsidR="00F941E8">
        <w:rPr>
          <w:rFonts w:ascii="Times New Roman" w:hAnsi="Times New Roman" w:cs="Times New Roman"/>
          <w:lang w:val="lv-LV"/>
        </w:rPr>
        <w:t>un Domes līdzfinansējums 5</w:t>
      </w:r>
      <w:r w:rsidR="00F941E8" w:rsidRPr="00F941E8">
        <w:rPr>
          <w:rFonts w:ascii="Times New Roman" w:hAnsi="Times New Roman" w:cs="Times New Roman"/>
          <w:lang w:val="lv-LV"/>
        </w:rPr>
        <w:t>,</w:t>
      </w:r>
      <w:r w:rsidR="00F941E8">
        <w:rPr>
          <w:rFonts w:ascii="Times New Roman" w:hAnsi="Times New Roman" w:cs="Times New Roman"/>
          <w:lang w:val="lv-LV"/>
        </w:rPr>
        <w:t>5</w:t>
      </w:r>
      <w:r w:rsidR="00A168E6">
        <w:rPr>
          <w:rFonts w:ascii="Times New Roman" w:hAnsi="Times New Roman" w:cs="Times New Roman"/>
          <w:lang w:val="lv-LV"/>
        </w:rPr>
        <w:t xml:space="preserve">5%, privātās attiecināmās izmaksas </w:t>
      </w:r>
      <w:r w:rsidR="00A168E6" w:rsidRPr="00A168E6">
        <w:rPr>
          <w:rFonts w:ascii="Times New Roman" w:hAnsi="Times New Roman" w:cs="Times New Roman"/>
          <w:lang w:val="lv-LV"/>
        </w:rPr>
        <w:t>30,75%</w:t>
      </w:r>
      <w:r w:rsidR="00A168E6">
        <w:rPr>
          <w:rFonts w:ascii="Times New Roman" w:hAnsi="Times New Roman" w:cs="Times New Roman"/>
          <w:lang w:val="lv-LV"/>
        </w:rPr>
        <w:t>.</w:t>
      </w:r>
      <w:bookmarkStart w:id="0" w:name="_GoBack"/>
      <w:bookmarkEnd w:id="0"/>
    </w:p>
    <w:p w:rsidR="00755E36" w:rsidRPr="005531AE" w:rsidRDefault="00755E36" w:rsidP="00755E36">
      <w:pPr>
        <w:spacing w:after="0" w:line="240" w:lineRule="auto"/>
        <w:rPr>
          <w:rFonts w:ascii="Times New Roman" w:hAnsi="Times New Roman" w:cs="Times New Roman"/>
          <w:b/>
          <w:lang w:val="lv-LV"/>
        </w:rPr>
      </w:pPr>
      <w:r w:rsidRPr="005531AE">
        <w:rPr>
          <w:rFonts w:ascii="Times New Roman" w:hAnsi="Times New Roman" w:cs="Times New Roman"/>
          <w:b/>
          <w:lang w:val="lv-LV"/>
        </w:rPr>
        <w:t xml:space="preserve">Informāciju sagatavoja: </w:t>
      </w:r>
    </w:p>
    <w:p w:rsidR="00755E36" w:rsidRPr="00755E36" w:rsidRDefault="00755E36" w:rsidP="00755E36">
      <w:pPr>
        <w:spacing w:after="0" w:line="240" w:lineRule="auto"/>
        <w:rPr>
          <w:lang w:val="lv-LV"/>
        </w:rPr>
      </w:pPr>
      <w:r w:rsidRPr="005531AE">
        <w:rPr>
          <w:rFonts w:ascii="Times New Roman" w:hAnsi="Times New Roman" w:cs="Times New Roman"/>
          <w:lang w:val="lv-LV"/>
        </w:rPr>
        <w:t>Daugavpils pilsētas</w:t>
      </w:r>
      <w:r w:rsidRPr="005531AE">
        <w:rPr>
          <w:rFonts w:ascii="Times New Roman" w:hAnsi="Times New Roman" w:cs="Times New Roman"/>
          <w:lang w:val="lv-LV"/>
        </w:rPr>
        <w:t xml:space="preserve"> domes Attīstības departamenta</w:t>
      </w:r>
      <w:r w:rsidRPr="005531AE">
        <w:rPr>
          <w:rFonts w:ascii="Times New Roman" w:hAnsi="Times New Roman" w:cs="Times New Roman"/>
          <w:lang w:val="lv-LV"/>
        </w:rPr>
        <w:t xml:space="preserve"> </w:t>
      </w:r>
      <w:r w:rsidRPr="005531AE">
        <w:rPr>
          <w:rFonts w:ascii="Times New Roman" w:hAnsi="Times New Roman" w:cs="Times New Roman"/>
          <w:lang w:val="lv-LV"/>
        </w:rPr>
        <w:t>Projektu nodaļa</w:t>
      </w:r>
    </w:p>
    <w:sectPr w:rsidR="00755E36" w:rsidRPr="00755E36" w:rsidSect="00FF0948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B7FA1"/>
    <w:multiLevelType w:val="hybridMultilevel"/>
    <w:tmpl w:val="17EABC90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1D"/>
    <w:rsid w:val="0016455A"/>
    <w:rsid w:val="001A5390"/>
    <w:rsid w:val="00401D68"/>
    <w:rsid w:val="00427C3F"/>
    <w:rsid w:val="005531AE"/>
    <w:rsid w:val="00755E36"/>
    <w:rsid w:val="009B26DD"/>
    <w:rsid w:val="00A168E6"/>
    <w:rsid w:val="00C6641D"/>
    <w:rsid w:val="00F36257"/>
    <w:rsid w:val="00F941E8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19C4BDB6-FDAA-463F-A05D-3E370FC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Krapivina</dc:creator>
  <cp:keywords/>
  <dc:description/>
  <cp:lastModifiedBy>Svetlana Krapivina</cp:lastModifiedBy>
  <cp:revision>6</cp:revision>
  <cp:lastPrinted>2017-12-19T13:57:00Z</cp:lastPrinted>
  <dcterms:created xsi:type="dcterms:W3CDTF">2017-12-19T13:23:00Z</dcterms:created>
  <dcterms:modified xsi:type="dcterms:W3CDTF">2017-12-19T14:17:00Z</dcterms:modified>
</cp:coreProperties>
</file>